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Minutes</w:t>
      </w:r>
    </w:p>
    <w:p w:rsidR="00000000" w:rsidDel="00000000" w:rsidP="00000000" w:rsidRDefault="00000000" w:rsidRPr="00000000" w14:paraId="00000002">
      <w:pPr>
        <w:pStyle w:val="Subtitle"/>
        <w:rPr/>
      </w:pPr>
      <w:r w:rsidDel="00000000" w:rsidR="00000000" w:rsidRPr="00000000">
        <w:rPr>
          <w:rtl w:val="0"/>
        </w:rPr>
        <w:t xml:space="preserve">Greenbrier Elementary</w:t>
      </w:r>
    </w:p>
    <w:p w:rsidR="00000000" w:rsidDel="00000000" w:rsidP="00000000" w:rsidRDefault="00000000" w:rsidRPr="00000000" w14:paraId="00000003">
      <w:pPr>
        <w:keepNext w:val="0"/>
        <w:keepLines w:val="0"/>
        <w:pageBreakBefore w:val="0"/>
        <w:widowControl w:val="1"/>
        <w:pBdr>
          <w:top w:color="44546a" w:space="1" w:sz="4" w:val="single"/>
          <w:left w:space="0" w:sz="0" w:val="nil"/>
          <w:bottom w:space="0" w:sz="0" w:val="nil"/>
          <w:right w:space="0" w:sz="0" w:val="nil"/>
          <w:between w:space="0" w:sz="0" w:val="nil"/>
        </w:pBdr>
        <w:shd w:fill="auto" w:val="clear"/>
        <w:spacing w:after="0" w:before="10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843c0b"/>
          <w:sz w:val="22"/>
          <w:szCs w:val="22"/>
          <w:u w:val="none"/>
          <w:shd w:fill="auto" w:val="clear"/>
          <w:vertAlign w:val="baseline"/>
          <w:rtl w:val="0"/>
        </w:rPr>
        <w:t xml:space="preserve">Date | time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9, 2024 at 6 PM| </w:t>
      </w:r>
      <w:r w:rsidDel="00000000" w:rsidR="00000000" w:rsidRPr="00000000">
        <w:rPr>
          <w:rFonts w:ascii="Calibri" w:cs="Calibri" w:eastAsia="Calibri" w:hAnsi="Calibri"/>
          <w:b w:val="0"/>
          <w:i w:val="1"/>
          <w:smallCaps w:val="0"/>
          <w:strike w:val="0"/>
          <w:color w:val="843c0b"/>
          <w:sz w:val="22"/>
          <w:szCs w:val="22"/>
          <w:u w:val="none"/>
          <w:shd w:fill="auto" w:val="clear"/>
          <w:vertAlign w:val="baseline"/>
          <w:rtl w:val="0"/>
        </w:rPr>
        <w:t xml:space="preserve">Meeting called to order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Rachel Souders</w:t>
      </w:r>
    </w:p>
    <w:p w:rsidR="00000000" w:rsidDel="00000000" w:rsidP="00000000" w:rsidRDefault="00000000" w:rsidRPr="00000000" w14:paraId="00000004">
      <w:pPr>
        <w:keepNext w:val="0"/>
        <w:keepLines w:val="0"/>
        <w:pageBreakBefore w:val="0"/>
        <w:widowControl w:val="1"/>
        <w:pBdr>
          <w:top w:color="44546a" w:space="1" w:sz="4" w:val="single"/>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Welcome </w:t>
      </w:r>
    </w:p>
    <w:p w:rsidR="00000000" w:rsidDel="00000000" w:rsidP="00000000" w:rsidRDefault="00000000" w:rsidRPr="00000000" w14:paraId="00000006">
      <w:pPr>
        <w:rPr/>
      </w:pPr>
      <w:r w:rsidDel="00000000" w:rsidR="00000000" w:rsidRPr="00000000">
        <w:rPr>
          <w:rtl w:val="0"/>
        </w:rPr>
        <w:t xml:space="preserve">Members in Attendance- Rachel Souders- President, Holly Leatherman- Treasurer, Paul Guerin- Secretary, Dr. Bishop- Principal, Meredith Plasterer- 2</w:t>
      </w:r>
      <w:r w:rsidDel="00000000" w:rsidR="00000000" w:rsidRPr="00000000">
        <w:rPr>
          <w:vertAlign w:val="superscript"/>
          <w:rtl w:val="0"/>
        </w:rPr>
        <w:t xml:space="preserve">nd</w:t>
      </w:r>
      <w:r w:rsidDel="00000000" w:rsidR="00000000" w:rsidRPr="00000000">
        <w:rPr>
          <w:rtl w:val="0"/>
        </w:rPr>
        <w:t xml:space="preserve"> Grade Teacher, Priscilla Guerin, Kait Needy, Brianna Gliba, Abby Strock, Keri Coleman, Katie Michael, Kait Needy, and Jackie Sullivan.</w:t>
      </w:r>
    </w:p>
    <w:p w:rsidR="00000000" w:rsidDel="00000000" w:rsidP="00000000" w:rsidRDefault="00000000" w:rsidRPr="00000000" w14:paraId="00000007">
      <w:pPr>
        <w:rPr/>
      </w:pPr>
      <w:r w:rsidDel="00000000" w:rsidR="00000000" w:rsidRPr="00000000">
        <w:rPr>
          <w:rtl w:val="0"/>
        </w:rPr>
        <w:t xml:space="preserve">Thank-you to everyone for attending! Please remember to sign the attendance sheet for each meeting. </w:t>
      </w:r>
    </w:p>
    <w:p w:rsidR="00000000" w:rsidDel="00000000" w:rsidP="00000000" w:rsidRDefault="00000000" w:rsidRPr="00000000" w14:paraId="00000008">
      <w:pPr>
        <w:pStyle w:val="Heading1"/>
        <w:rPr/>
      </w:pPr>
      <w:r w:rsidDel="00000000" w:rsidR="00000000" w:rsidRPr="00000000">
        <w:rPr>
          <w:rtl w:val="0"/>
        </w:rPr>
        <w:t xml:space="preserve">Principal’s Report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to all and thanks for attending. Joined in attendance by Meredith Plasterer,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teacher.</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Candy Grams was an awesome activity. Positive feedback from parents, students, and staff. Everyone learned, had fun, and the cards were positive encouragement for the students. The school wants to make the Candy Grams an annual activity.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Marking Period Carnival occurred and fun was had by all. There were many games and activities that the students were able to enjoy as a reward for their hard work. Thanks to all who volunteered for activities!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April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school had many Solar Eclipse related activities. The Washington County Planetarium gave lessons and videos about the eclipse. Early dismissal went well.</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Book Fair starts on 4/22. This book fair offers a promotion for buy one, get one free book. Thursday 4/25 is Book Fair Family/STEAM night. Lots of activities and special guests so please attend.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testing is coming up for grades 3-5 at end of April. Testing begins on Monday April 29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make sure your child gets plenty of sleep before the test!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pBdr>
          <w:top w:color="525252" w:space="0" w:sz="4" w:val="single"/>
        </w:pBdr>
        <w:rPr/>
      </w:pPr>
      <w:r w:rsidDel="00000000" w:rsidR="00000000" w:rsidRPr="00000000">
        <w:rPr>
          <w:rtl w:val="0"/>
        </w:rPr>
        <w:t xml:space="preserve">Treasurer’s Report</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Starting balance was $10,737. Deposit was made after the candy grams event for $689. We had made $355 from the Texas Roadhouse fundraiser, $191 from the school store, and $537 from the Spirit Wear fundraiser.</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Secretary’s Day Gift Card was purchased.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Groceries were purchased for Donuts for Dudes event in the amount of $65.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of upcoming expenses was presented. Estimated Costs- $4,800- Would have an ending balance of $7,400. Mrs. Plasterer made a motion to spend up to $75 to spend on testing incentives for student testing. Second by Katie Michael. Motion passes.   </w:t>
      </w:r>
    </w:p>
    <w:p w:rsidR="00000000" w:rsidDel="00000000" w:rsidP="00000000" w:rsidRDefault="00000000" w:rsidRPr="00000000" w14:paraId="00000015">
      <w:pPr>
        <w:pStyle w:val="Heading1"/>
        <w:pBdr>
          <w:top w:color="525252" w:space="0" w:sz="4" w:val="single"/>
        </w:pBdr>
        <w:rPr/>
      </w:pPr>
      <w:r w:rsidDel="00000000" w:rsidR="00000000" w:rsidRPr="00000000">
        <w:rPr>
          <w:rtl w:val="0"/>
        </w:rPr>
        <w:t xml:space="preserve">Old Business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Secretary’s Day and Nurse’s Day- $25 VISA was purchased for Secretary’s Day. Motion made Abby Strock to purchase a $25 Amazon gift card for Nurse Katie. Second by Jackie Sullivan. Motion passes.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Mrs. Byers’ Retirement- Mrs. Byers retirement was discussed.</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Appreciation Week (5/6-5/10)- Jackie Sullivan shared a presentation about the Teacher Appreciation Week. Sunday “Bon Voyage”- Chalk Design, Monday- “Pre-Flight Breakfast”, Tuesday- “In Flight Drinks and Entertainment”- Drink from Sonic and Popcorn Vouchers from Warehouse Cinema and Punchboard, Wednesday- “In Flight Meal”- Contacted Olive Garden and they might donate, Thursday- “In Flight Snack”- Charcuterie Board- Gift Card donated from Martins, Friday- “Baggage Claim”- Pick Up Teacher Appreciation bags with gift bag. Every day comes with similar themed ideas for the students to do for their teacher. Projected Cost- $170. Will create a Sign Up Genius for both Olive Garden gift card and help with assembling teacher appreciation ideas.</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PTA will look into creating a VENMO account. </w:t>
      </w:r>
    </w:p>
    <w:p w:rsidR="00000000" w:rsidDel="00000000" w:rsidP="00000000" w:rsidRDefault="00000000" w:rsidRPr="00000000" w14:paraId="0000001A">
      <w:pPr>
        <w:ind w:left="360" w:firstLine="0"/>
        <w:rPr/>
      </w:pPr>
      <w:r w:rsidDel="00000000" w:rsidR="00000000" w:rsidRPr="00000000">
        <w:rPr>
          <w:rtl w:val="0"/>
        </w:rPr>
      </w:r>
    </w:p>
    <w:p w:rsidR="00000000" w:rsidDel="00000000" w:rsidP="00000000" w:rsidRDefault="00000000" w:rsidRPr="00000000" w14:paraId="0000001B">
      <w:pPr>
        <w:pStyle w:val="Heading1"/>
        <w:pBdr>
          <w:top w:color="525252" w:space="0" w:sz="4" w:val="single"/>
        </w:pBdr>
        <w:rPr/>
      </w:pPr>
      <w:r w:rsidDel="00000000" w:rsidR="00000000" w:rsidRPr="00000000">
        <w:rPr>
          <w:rtl w:val="0"/>
        </w:rPr>
        <w:t xml:space="preserve">New Business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Spring Social Event- Movie Night?- Possibly sell popcorn. We will use movie license that was already purchased. Warehouse Cinemas might donate free popcorn. Possible date of May 17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Send out flyer beforehand that limits attendance to current Greenbrier students. Parent also needs to accompany child for the whole time. Doors open at 5:30, Movie starts at 6PM. Will make a Facebook poll about what movie the kids should watch. Jackie and Katie Michael volunteered to pick the movies.  </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Nominations- Membership- Abby Strock, Treasurer- Holly Leatherman, Secretary- Kait Needy, Katie Michael. Vice-President- Jackie Sullivan, President- Rachel Souders.   </w:t>
      </w:r>
    </w:p>
    <w:p w:rsidR="00000000" w:rsidDel="00000000" w:rsidP="00000000" w:rsidRDefault="00000000" w:rsidRPr="00000000" w14:paraId="0000001E">
      <w:pPr>
        <w:pStyle w:val="Heading1"/>
        <w:rPr/>
      </w:pPr>
      <w:r w:rsidDel="00000000" w:rsidR="00000000" w:rsidRPr="00000000">
        <w:rPr>
          <w:rtl w:val="0"/>
        </w:rPr>
        <w:t xml:space="preserve">Dates to Remember</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Donuts with Dudes- 4/10- Tomorrow! Will be setting up after meeting.  </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Goodies with Gals- 4/24- Sign Up Genius will be on the way for items that need to be donated and volunteers for the event.  </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Restaurant Nights- 4/17- Primanti Bros.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5/1 Chuck E Cheese Night CANCELLED. Working on a BJs restaurant night in May. </w:t>
      </w:r>
    </w:p>
    <w:p w:rsidR="00000000" w:rsidDel="00000000" w:rsidP="00000000" w:rsidRDefault="00000000" w:rsidRPr="00000000" w14:paraId="00000023">
      <w:pPr>
        <w:rPr/>
      </w:pPr>
      <w:r w:rsidDel="00000000" w:rsidR="00000000" w:rsidRPr="00000000">
        <w:rPr>
          <w:rtl w:val="0"/>
        </w:rPr>
        <w:t xml:space="preserve">Meeting was adjourned at 7:49 PM.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Next Meeting</w:t>
      </w:r>
    </w:p>
    <w:p w:rsidR="00000000" w:rsidDel="00000000" w:rsidP="00000000" w:rsidRDefault="00000000" w:rsidRPr="00000000" w14:paraId="00000026">
      <w:pPr>
        <w:rPr/>
      </w:pPr>
      <w:r w:rsidDel="00000000" w:rsidR="00000000" w:rsidRPr="00000000">
        <w:rPr>
          <w:rtl w:val="0"/>
        </w:rPr>
        <w:t xml:space="preserve">Monday May 13</w:t>
      </w:r>
      <w:r w:rsidDel="00000000" w:rsidR="00000000" w:rsidRPr="00000000">
        <w:rPr>
          <w:vertAlign w:val="superscript"/>
          <w:rtl w:val="0"/>
        </w:rPr>
        <w:t xml:space="preserve">th</w:t>
      </w:r>
      <w:r w:rsidDel="00000000" w:rsidR="00000000" w:rsidRPr="00000000">
        <w:rPr>
          <w:rtl w:val="0"/>
        </w:rPr>
        <w:t xml:space="preserve"> at 6 PM, Media Center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      Please do not forget to Like and Follow the Greenbrier Elementary PTA Facebook page for news and information!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footerReference r:id="rId6"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00" w:before="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525252" w:space="1" w:sz="4" w:val="single"/>
        <w:bottom w:color="525252" w:space="1" w:sz="12" w:val="single"/>
      </w:pBdr>
      <w:spacing w:after="240" w:before="240" w:lineRule="auto"/>
    </w:pPr>
    <w:rPr>
      <w:rFonts w:ascii="Calibri" w:cs="Calibri" w:eastAsia="Calibri" w:hAnsi="Calibri"/>
      <w:color w:val="525252"/>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right"/>
    </w:pPr>
    <w:rPr>
      <w:rFonts w:ascii="Calibri" w:cs="Calibri" w:eastAsia="Calibri" w:hAnsi="Calibri"/>
      <w:b w:val="1"/>
      <w:smallCaps w:val="1"/>
      <w:sz w:val="72"/>
      <w:szCs w:val="72"/>
    </w:rPr>
  </w:style>
  <w:style w:type="paragraph" w:styleId="Subtitle">
    <w:name w:val="Subtitle"/>
    <w:basedOn w:val="Normal"/>
    <w:next w:val="Normal"/>
    <w:pPr>
      <w:spacing w:after="120" w:lineRule="auto"/>
      <w:jc w:val="right"/>
    </w:pPr>
    <w:rPr>
      <w:rFonts w:ascii="Calibri" w:cs="Calibri" w:eastAsia="Calibri" w:hAnsi="Calibri"/>
      <w:color w:val="44546a"/>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